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Borderless"/>
        <w:tblW w:w="0" w:type="auto"/>
        <w:tblLayout w:type="fixed"/>
        <w:tblLook w:val="04A0" w:firstRow="1" w:lastRow="0" w:firstColumn="1" w:lastColumn="0" w:noHBand="0" w:noVBand="1"/>
      </w:tblPr>
      <w:tblGrid>
        <w:gridCol w:w="5400"/>
      </w:tblGrid>
      <w:tr w:rsidR="005138B8" w14:paraId="61EE4489" w14:textId="77777777" w:rsidTr="005138B8">
        <w:tc>
          <w:tcPr>
            <w:tcW w:w="5400" w:type="dxa"/>
          </w:tcPr>
          <w:tbl>
            <w:tblPr>
              <w:tblStyle w:val="BodyTableBorderles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5"/>
            </w:tblGrid>
            <w:tr w:rsidR="005138B8" w14:paraId="27ABCCAF" w14:textId="77777777">
              <w:tc>
                <w:tcPr>
                  <w:tcW w:w="3225" w:type="dxa"/>
                </w:tcPr>
                <w:p w14:paraId="40B62B66" w14:textId="347B076E" w:rsidR="005138B8" w:rsidRPr="005138B8" w:rsidRDefault="005138B8" w:rsidP="003379EB">
                  <w:pPr>
                    <w:pStyle w:val="BodyText"/>
                    <w:rPr>
                      <w:sz w:val="24"/>
                      <w:szCs w:val="24"/>
                    </w:rPr>
                  </w:pPr>
                  <w:r w:rsidRPr="005138B8">
                    <w:rPr>
                      <w:b/>
                      <w:sz w:val="24"/>
                      <w:szCs w:val="24"/>
                    </w:rPr>
                    <w:t>Date:</w:t>
                  </w:r>
                  <w:r w:rsidRPr="005138B8">
                    <w:rPr>
                      <w:sz w:val="24"/>
                      <w:szCs w:val="24"/>
                    </w:rPr>
                    <w:t xml:space="preserve"> </w:t>
                  </w:r>
                  <w:r w:rsidR="003379EB">
                    <w:rPr>
                      <w:sz w:val="24"/>
                      <w:szCs w:val="24"/>
                    </w:rPr>
                    <w:t>June</w:t>
                  </w:r>
                  <w:r w:rsidR="00DB6C0B">
                    <w:rPr>
                      <w:sz w:val="24"/>
                      <w:szCs w:val="24"/>
                    </w:rPr>
                    <w:t xml:space="preserve"> 5,</w:t>
                  </w:r>
                  <w:r w:rsidR="002F601D">
                    <w:rPr>
                      <w:sz w:val="24"/>
                      <w:szCs w:val="24"/>
                    </w:rPr>
                    <w:t xml:space="preserve"> 2026</w:t>
                  </w:r>
                </w:p>
              </w:tc>
            </w:tr>
            <w:tr w:rsidR="005138B8" w14:paraId="32AF0A46" w14:textId="77777777">
              <w:tc>
                <w:tcPr>
                  <w:tcW w:w="3225" w:type="dxa"/>
                </w:tcPr>
                <w:p w14:paraId="04D82D3F" w14:textId="77777777" w:rsidR="005138B8" w:rsidRPr="005138B8" w:rsidRDefault="005138B8">
                  <w:pPr>
                    <w:pStyle w:val="BodyText"/>
                    <w:rPr>
                      <w:sz w:val="24"/>
                      <w:szCs w:val="24"/>
                    </w:rPr>
                  </w:pPr>
                  <w:r w:rsidRPr="005138B8">
                    <w:rPr>
                      <w:b/>
                      <w:sz w:val="24"/>
                      <w:szCs w:val="24"/>
                    </w:rPr>
                    <w:t xml:space="preserve">Time: </w:t>
                  </w:r>
                  <w:r w:rsidRPr="005138B8">
                    <w:rPr>
                      <w:sz w:val="24"/>
                      <w:szCs w:val="24"/>
                    </w:rPr>
                    <w:t>2:30pm</w:t>
                  </w:r>
                </w:p>
                <w:p w14:paraId="744C6AED" w14:textId="11B15A80" w:rsidR="005138B8" w:rsidRPr="005138B8" w:rsidRDefault="005138B8" w:rsidP="008C3A6D">
                  <w:pPr>
                    <w:pStyle w:val="BodyText"/>
                    <w:rPr>
                      <w:sz w:val="24"/>
                      <w:szCs w:val="24"/>
                    </w:rPr>
                  </w:pPr>
                  <w:r w:rsidRPr="005138B8">
                    <w:rPr>
                      <w:b/>
                      <w:sz w:val="24"/>
                      <w:szCs w:val="24"/>
                    </w:rPr>
                    <w:t>Meeting called to order by:</w:t>
                  </w:r>
                  <w:r w:rsidR="008D1CCF">
                    <w:rPr>
                      <w:sz w:val="24"/>
                      <w:szCs w:val="24"/>
                    </w:rPr>
                    <w:t xml:space="preserve"> </w:t>
                  </w:r>
                  <w:r w:rsidR="008C3A6D">
                    <w:rPr>
                      <w:sz w:val="24"/>
                      <w:szCs w:val="24"/>
                    </w:rPr>
                    <w:t>Wendy Craven</w:t>
                  </w:r>
                </w:p>
              </w:tc>
            </w:tr>
          </w:tbl>
          <w:p w14:paraId="0029E2CB" w14:textId="77777777" w:rsidR="005138B8" w:rsidRDefault="005138B8">
            <w:pPr>
              <w:pStyle w:val="Header"/>
            </w:pPr>
          </w:p>
        </w:tc>
      </w:tr>
    </w:tbl>
    <w:p w14:paraId="0CC81DDB" w14:textId="77777777" w:rsidR="00100D50" w:rsidRDefault="00100D50"/>
    <w:p w14:paraId="26AF1781" w14:textId="77777777" w:rsidR="005138B8" w:rsidRDefault="005138B8">
      <w:pPr>
        <w:rPr>
          <w:b/>
          <w:sz w:val="24"/>
          <w:szCs w:val="24"/>
          <w:u w:val="single"/>
        </w:rPr>
      </w:pPr>
      <w:r w:rsidRPr="005138B8">
        <w:rPr>
          <w:b/>
          <w:sz w:val="24"/>
          <w:szCs w:val="24"/>
          <w:u w:val="single"/>
        </w:rPr>
        <w:t xml:space="preserve">In Attendance </w:t>
      </w:r>
    </w:p>
    <w:p w14:paraId="043B4874" w14:textId="3E36A228" w:rsidR="005138B8" w:rsidRDefault="005138B8">
      <w:pPr>
        <w:rPr>
          <w:sz w:val="24"/>
          <w:szCs w:val="24"/>
        </w:rPr>
      </w:pPr>
      <w:r>
        <w:rPr>
          <w:sz w:val="24"/>
          <w:szCs w:val="24"/>
        </w:rPr>
        <w:t>PAC 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Wendy Craven</w:t>
      </w:r>
    </w:p>
    <w:p w14:paraId="50F79F56" w14:textId="72175048" w:rsidR="00897DA5" w:rsidRDefault="00897DA5">
      <w:pPr>
        <w:rPr>
          <w:sz w:val="24"/>
          <w:szCs w:val="24"/>
        </w:rPr>
      </w:pPr>
      <w:r>
        <w:rPr>
          <w:sz w:val="24"/>
          <w:szCs w:val="24"/>
        </w:rPr>
        <w:t xml:space="preserve">PAC </w:t>
      </w:r>
      <w:r w:rsidR="00F82346">
        <w:rPr>
          <w:sz w:val="24"/>
          <w:szCs w:val="24"/>
        </w:rPr>
        <w:t xml:space="preserve">Vice </w:t>
      </w:r>
      <w:r w:rsidR="00D81E15">
        <w:rPr>
          <w:sz w:val="24"/>
          <w:szCs w:val="24"/>
        </w:rPr>
        <w:t>President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2346">
        <w:rPr>
          <w:sz w:val="24"/>
          <w:szCs w:val="24"/>
        </w:rPr>
        <w:t>Brittany Benty</w:t>
      </w:r>
      <w:r>
        <w:rPr>
          <w:sz w:val="24"/>
          <w:szCs w:val="24"/>
        </w:rPr>
        <w:tab/>
      </w:r>
    </w:p>
    <w:p w14:paraId="39E0F3B6" w14:textId="77777777" w:rsidR="005138B8" w:rsidRDefault="005138B8">
      <w:pPr>
        <w:rPr>
          <w:sz w:val="24"/>
          <w:szCs w:val="24"/>
        </w:rPr>
      </w:pPr>
      <w:r>
        <w:rPr>
          <w:sz w:val="24"/>
          <w:szCs w:val="24"/>
        </w:rPr>
        <w:t>PAC Secretary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Hollie Peters</w:t>
      </w:r>
    </w:p>
    <w:p w14:paraId="1BDDAFA8" w14:textId="27105543" w:rsidR="00F82346" w:rsidRDefault="00F82346">
      <w:pPr>
        <w:rPr>
          <w:sz w:val="24"/>
          <w:szCs w:val="24"/>
        </w:rPr>
      </w:pPr>
      <w:r>
        <w:rPr>
          <w:sz w:val="24"/>
          <w:szCs w:val="24"/>
        </w:rPr>
        <w:t>PAC Volunteer</w:t>
      </w:r>
      <w:r w:rsidR="00264BC4">
        <w:rPr>
          <w:sz w:val="24"/>
          <w:szCs w:val="24"/>
        </w:rPr>
        <w:t>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0A0F">
        <w:rPr>
          <w:sz w:val="24"/>
          <w:szCs w:val="24"/>
        </w:rPr>
        <w:t>Peggy, Emma, Jane, Rana, Roni</w:t>
      </w:r>
    </w:p>
    <w:p w14:paraId="7B4F1DC7" w14:textId="16E55DE5" w:rsidR="00264BC4" w:rsidRDefault="00264BC4">
      <w:pPr>
        <w:rPr>
          <w:sz w:val="24"/>
          <w:szCs w:val="24"/>
        </w:rPr>
      </w:pPr>
      <w:r>
        <w:rPr>
          <w:sz w:val="24"/>
          <w:szCs w:val="24"/>
        </w:rPr>
        <w:t>Principal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6C0B">
        <w:rPr>
          <w:sz w:val="24"/>
          <w:szCs w:val="24"/>
        </w:rPr>
        <w:t>Mrs. Quaal</w:t>
      </w:r>
    </w:p>
    <w:p w14:paraId="05F259C6" w14:textId="1EC73C76" w:rsidR="005138B8" w:rsidRDefault="005138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5EE794" w14:textId="5971E770" w:rsidR="00F73738" w:rsidRDefault="00F73738" w:rsidP="00F73738">
      <w:pPr>
        <w:rPr>
          <w:sz w:val="24"/>
          <w:szCs w:val="24"/>
        </w:rPr>
      </w:pPr>
    </w:p>
    <w:p w14:paraId="7D68F5EA" w14:textId="7A032F64" w:rsidR="00D60260" w:rsidRDefault="000B54FD" w:rsidP="00D60260">
      <w:pPr>
        <w:rPr>
          <w:rFonts w:cs="Times New Roman"/>
          <w:b/>
          <w:color w:val="222222"/>
          <w:sz w:val="24"/>
          <w:szCs w:val="24"/>
          <w:u w:val="single"/>
          <w:lang w:val="en-CA"/>
        </w:rPr>
      </w:pPr>
      <w:r w:rsidRPr="000B54FD">
        <w:rPr>
          <w:rFonts w:cs="Times New Roman"/>
          <w:b/>
          <w:color w:val="222222"/>
          <w:sz w:val="24"/>
          <w:szCs w:val="24"/>
          <w:u w:val="single"/>
          <w:lang w:val="en-CA"/>
        </w:rPr>
        <w:t>Principal’s Report</w:t>
      </w:r>
    </w:p>
    <w:p w14:paraId="142C69FE" w14:textId="4822611A" w:rsidR="00DB6C0B" w:rsidRDefault="009B33FC" w:rsidP="00DB6C0B">
      <w:pPr>
        <w:pStyle w:val="ListParagraph"/>
        <w:numPr>
          <w:ilvl w:val="0"/>
          <w:numId w:val="23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Grade 6 Sunnybrae trip was a success!</w:t>
      </w:r>
    </w:p>
    <w:p w14:paraId="70E3D0CA" w14:textId="0755907D" w:rsidR="00DB6C0B" w:rsidRDefault="009B33FC" w:rsidP="00DB6C0B">
      <w:pPr>
        <w:pStyle w:val="ListParagraph"/>
        <w:numPr>
          <w:ilvl w:val="0"/>
          <w:numId w:val="23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June 2</w:t>
      </w:r>
      <w:r w:rsidRPr="009B33FC">
        <w:rPr>
          <w:rFonts w:cs="Times New Roman"/>
          <w:color w:val="222222"/>
          <w:sz w:val="24"/>
          <w:szCs w:val="24"/>
          <w:vertAlign w:val="superscript"/>
          <w:lang w:val="en-CA"/>
        </w:rPr>
        <w:t>nd</w:t>
      </w:r>
      <w:r>
        <w:rPr>
          <w:rFonts w:cs="Times New Roman"/>
          <w:color w:val="222222"/>
          <w:sz w:val="24"/>
          <w:szCs w:val="24"/>
          <w:lang w:val="en-CA"/>
        </w:rPr>
        <w:t xml:space="preserve"> Track &amp; Field Meet was also a success with Parkview’s Grade 5 and 6’s bringing home lots of ribbons!</w:t>
      </w:r>
    </w:p>
    <w:p w14:paraId="3A655498" w14:textId="480183A1" w:rsidR="00DB6C0B" w:rsidRDefault="00DB6C0B" w:rsidP="00DB6C0B">
      <w:pPr>
        <w:pStyle w:val="ListParagraph"/>
        <w:numPr>
          <w:ilvl w:val="0"/>
          <w:numId w:val="23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 xml:space="preserve">Legacy North Basketball program </w:t>
      </w:r>
      <w:r w:rsidR="009B33FC">
        <w:rPr>
          <w:rFonts w:cs="Times New Roman"/>
          <w:color w:val="222222"/>
          <w:sz w:val="24"/>
          <w:szCs w:val="24"/>
          <w:lang w:val="en-CA"/>
        </w:rPr>
        <w:t>set to run with 5 students</w:t>
      </w:r>
      <w:r>
        <w:rPr>
          <w:rFonts w:cs="Times New Roman"/>
          <w:color w:val="222222"/>
          <w:sz w:val="24"/>
          <w:szCs w:val="24"/>
          <w:lang w:val="en-CA"/>
        </w:rPr>
        <w:t xml:space="preserve"> </w:t>
      </w:r>
      <w:r w:rsidR="00230B95">
        <w:rPr>
          <w:rFonts w:cs="Times New Roman"/>
          <w:color w:val="222222"/>
          <w:sz w:val="24"/>
          <w:szCs w:val="24"/>
          <w:lang w:val="en-CA"/>
        </w:rPr>
        <w:t>grades</w:t>
      </w:r>
      <w:r>
        <w:rPr>
          <w:rFonts w:cs="Times New Roman"/>
          <w:color w:val="222222"/>
          <w:sz w:val="24"/>
          <w:szCs w:val="24"/>
          <w:lang w:val="en-CA"/>
        </w:rPr>
        <w:t xml:space="preserve"> 4-</w:t>
      </w:r>
      <w:r w:rsidR="009B33FC">
        <w:rPr>
          <w:rFonts w:cs="Times New Roman"/>
          <w:color w:val="222222"/>
          <w:sz w:val="24"/>
          <w:szCs w:val="24"/>
          <w:lang w:val="en-CA"/>
        </w:rPr>
        <w:t>-</w:t>
      </w:r>
      <w:r>
        <w:rPr>
          <w:rFonts w:cs="Times New Roman"/>
          <w:color w:val="222222"/>
          <w:sz w:val="24"/>
          <w:szCs w:val="24"/>
          <w:lang w:val="en-CA"/>
        </w:rPr>
        <w:t xml:space="preserve">9. </w:t>
      </w:r>
    </w:p>
    <w:p w14:paraId="147F6D60" w14:textId="71B4DEA0" w:rsidR="00DB6C0B" w:rsidRDefault="00DB6C0B" w:rsidP="00DB6C0B">
      <w:pPr>
        <w:pStyle w:val="ListParagraph"/>
        <w:numPr>
          <w:ilvl w:val="0"/>
          <w:numId w:val="23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There is a request for Caregiver feedback. Questionnaire</w:t>
      </w:r>
      <w:r w:rsidRPr="00DB6C0B">
        <w:rPr>
          <w:rFonts w:cs="Times New Roman"/>
          <w:color w:val="222222"/>
          <w:sz w:val="24"/>
          <w:szCs w:val="24"/>
          <w:lang w:val="en-CA"/>
        </w:rPr>
        <w:t xml:space="preserve"> available at Parkview website.</w:t>
      </w:r>
    </w:p>
    <w:p w14:paraId="7D238A48" w14:textId="6CDDCA1A" w:rsidR="009B33FC" w:rsidRDefault="009B33FC" w:rsidP="00DB6C0B">
      <w:pPr>
        <w:pStyle w:val="ListParagraph"/>
        <w:numPr>
          <w:ilvl w:val="0"/>
          <w:numId w:val="23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PAC looking to raise funds for a second Gaga Pit. Very popular!</w:t>
      </w:r>
    </w:p>
    <w:p w14:paraId="577CE158" w14:textId="2C8B26EF" w:rsidR="009B33FC" w:rsidRDefault="009B33FC" w:rsidP="00DB6C0B">
      <w:pPr>
        <w:pStyle w:val="ListParagraph"/>
        <w:numPr>
          <w:ilvl w:val="0"/>
          <w:numId w:val="23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Volleyball and Basketball will be running next school year, hoping for some parent volunteers.</w:t>
      </w:r>
    </w:p>
    <w:p w14:paraId="6F22220E" w14:textId="77777777" w:rsidR="00235E71" w:rsidRDefault="00235E71" w:rsidP="00235E71">
      <w:pPr>
        <w:rPr>
          <w:rFonts w:cs="Times New Roman"/>
          <w:color w:val="222222"/>
          <w:sz w:val="24"/>
          <w:szCs w:val="24"/>
          <w:lang w:val="en-CA"/>
        </w:rPr>
      </w:pPr>
    </w:p>
    <w:p w14:paraId="45FB66A1" w14:textId="1EA83424" w:rsidR="00235E71" w:rsidRDefault="00235E71" w:rsidP="00235E71">
      <w:pPr>
        <w:rPr>
          <w:rFonts w:cs="Times New Roman"/>
          <w:b/>
          <w:color w:val="222222"/>
          <w:sz w:val="24"/>
          <w:szCs w:val="24"/>
          <w:u w:val="single"/>
          <w:lang w:val="en-CA"/>
        </w:rPr>
      </w:pPr>
      <w:r w:rsidRPr="00235E71">
        <w:rPr>
          <w:rFonts w:cs="Times New Roman"/>
          <w:b/>
          <w:color w:val="222222"/>
          <w:sz w:val="24"/>
          <w:szCs w:val="24"/>
          <w:u w:val="single"/>
          <w:lang w:val="en-CA"/>
        </w:rPr>
        <w:t xml:space="preserve">PAC </w:t>
      </w:r>
      <w:r>
        <w:rPr>
          <w:rFonts w:cs="Times New Roman"/>
          <w:b/>
          <w:color w:val="222222"/>
          <w:sz w:val="24"/>
          <w:szCs w:val="24"/>
          <w:u w:val="single"/>
          <w:lang w:val="en-CA"/>
        </w:rPr>
        <w:t>Report</w:t>
      </w:r>
    </w:p>
    <w:p w14:paraId="237D72C2" w14:textId="4F302F96" w:rsidR="00235E71" w:rsidRDefault="005A0184" w:rsidP="00235E71">
      <w:pPr>
        <w:pStyle w:val="ListParagraph"/>
        <w:numPr>
          <w:ilvl w:val="0"/>
          <w:numId w:val="24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Playground photo for donor recognition taken by parent volunteer Baillee Robertson.</w:t>
      </w:r>
    </w:p>
    <w:p w14:paraId="6166B28C" w14:textId="0CA9593B" w:rsidR="00235E71" w:rsidRDefault="005A0184" w:rsidP="00235E71">
      <w:pPr>
        <w:pStyle w:val="ListParagraph"/>
        <w:numPr>
          <w:ilvl w:val="0"/>
          <w:numId w:val="24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 xml:space="preserve">Last </w:t>
      </w:r>
      <w:proofErr w:type="gramStart"/>
      <w:r>
        <w:rPr>
          <w:rFonts w:cs="Times New Roman"/>
          <w:color w:val="222222"/>
          <w:sz w:val="24"/>
          <w:szCs w:val="24"/>
          <w:lang w:val="en-CA"/>
        </w:rPr>
        <w:t>Popcorn day</w:t>
      </w:r>
      <w:proofErr w:type="gramEnd"/>
      <w:r>
        <w:rPr>
          <w:rFonts w:cs="Times New Roman"/>
          <w:color w:val="222222"/>
          <w:sz w:val="24"/>
          <w:szCs w:val="24"/>
          <w:lang w:val="en-CA"/>
        </w:rPr>
        <w:t xml:space="preserve"> Tuesday, June 9. Funds raised going to Grade 6’s. $1 per bag.</w:t>
      </w:r>
    </w:p>
    <w:p w14:paraId="77B5CCD3" w14:textId="34E595AB" w:rsidR="005A0184" w:rsidRPr="005A0184" w:rsidRDefault="005A0184" w:rsidP="005A0184">
      <w:pPr>
        <w:pStyle w:val="ListParagraph"/>
        <w:numPr>
          <w:ilvl w:val="0"/>
          <w:numId w:val="24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>June 17 (or back-up day June 22) is Beach Day. PAC has finalized hot dogs, watermelon and iced tea for students. Lifeguards needed to be booked for both days, PAC paying for 1 day and school paying for the other.</w:t>
      </w:r>
    </w:p>
    <w:p w14:paraId="2FF46CD0" w14:textId="05A322DE" w:rsidR="004C52FA" w:rsidRDefault="004C52FA" w:rsidP="00235E71">
      <w:pPr>
        <w:pStyle w:val="ListParagraph"/>
        <w:numPr>
          <w:ilvl w:val="0"/>
          <w:numId w:val="24"/>
        </w:numPr>
        <w:rPr>
          <w:rFonts w:cs="Times New Roman"/>
          <w:color w:val="222222"/>
          <w:sz w:val="24"/>
          <w:szCs w:val="24"/>
          <w:lang w:val="en-CA"/>
        </w:rPr>
      </w:pPr>
      <w:r>
        <w:rPr>
          <w:rFonts w:cs="Times New Roman"/>
          <w:color w:val="222222"/>
          <w:sz w:val="24"/>
          <w:szCs w:val="24"/>
          <w:lang w:val="en-CA"/>
        </w:rPr>
        <w:t xml:space="preserve">Next school year, there will be 3 positions available to serve on the PAC. President, Treasurer and Secretary. As always, anyone willing to contribute any time at all </w:t>
      </w:r>
      <w:r w:rsidR="005A0184">
        <w:rPr>
          <w:rFonts w:cs="Times New Roman"/>
          <w:color w:val="222222"/>
          <w:sz w:val="24"/>
          <w:szCs w:val="24"/>
          <w:lang w:val="en-CA"/>
        </w:rPr>
        <w:t xml:space="preserve">is </w:t>
      </w:r>
      <w:r>
        <w:rPr>
          <w:rFonts w:cs="Times New Roman"/>
          <w:color w:val="222222"/>
          <w:sz w:val="24"/>
          <w:szCs w:val="24"/>
          <w:lang w:val="en-CA"/>
        </w:rPr>
        <w:t>always welcomed!</w:t>
      </w:r>
    </w:p>
    <w:p w14:paraId="6540260F" w14:textId="77777777" w:rsidR="004C52FA" w:rsidRDefault="004C52FA" w:rsidP="004C52FA">
      <w:pPr>
        <w:rPr>
          <w:rFonts w:cs="Times New Roman"/>
          <w:color w:val="222222"/>
          <w:sz w:val="24"/>
          <w:szCs w:val="24"/>
          <w:lang w:val="en-CA"/>
        </w:rPr>
      </w:pPr>
    </w:p>
    <w:p w14:paraId="712B7559" w14:textId="2B270D0D" w:rsidR="00BE65C7" w:rsidRPr="00B65BFF" w:rsidRDefault="00BE65C7" w:rsidP="00D60260">
      <w:pPr>
        <w:rPr>
          <w:rFonts w:cs="Times New Roman"/>
          <w:color w:val="222222"/>
          <w:sz w:val="24"/>
          <w:szCs w:val="24"/>
          <w:lang w:val="en-CA"/>
        </w:rPr>
      </w:pPr>
    </w:p>
    <w:sectPr w:rsidR="00BE65C7" w:rsidRPr="00B65BFF" w:rsidSect="00100D50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B33AC" w14:textId="77777777" w:rsidR="007A5AC5" w:rsidRDefault="007A5AC5">
      <w:r>
        <w:separator/>
      </w:r>
    </w:p>
  </w:endnote>
  <w:endnote w:type="continuationSeparator" w:id="0">
    <w:p w14:paraId="055610A3" w14:textId="77777777" w:rsidR="007A5AC5" w:rsidRDefault="007A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276E" w14:textId="77777777" w:rsidR="00235E71" w:rsidRDefault="00235E71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BB912" w14:textId="77777777" w:rsidR="007A5AC5" w:rsidRDefault="007A5AC5">
      <w:r>
        <w:separator/>
      </w:r>
    </w:p>
  </w:footnote>
  <w:footnote w:type="continuationSeparator" w:id="0">
    <w:p w14:paraId="42EE03B2" w14:textId="77777777" w:rsidR="007A5AC5" w:rsidRDefault="007A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36DA" w14:textId="77777777" w:rsidR="00235E71" w:rsidRDefault="00235E71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OutsideTable-Header"/>
      <w:tblW w:w="0" w:type="auto"/>
      <w:tblLook w:val="04A0" w:firstRow="1" w:lastRow="0" w:firstColumn="1" w:lastColumn="0" w:noHBand="0" w:noVBand="1"/>
    </w:tblPr>
    <w:tblGrid>
      <w:gridCol w:w="10800"/>
    </w:tblGrid>
    <w:tr w:rsidR="00235E71" w14:paraId="1D84927C" w14:textId="77777777">
      <w:tc>
        <w:tcPr>
          <w:tcW w:w="11016" w:type="dxa"/>
        </w:tcPr>
        <w:p w14:paraId="68C02C57" w14:textId="77777777" w:rsidR="00235E71" w:rsidRDefault="00235E71">
          <w:pPr>
            <w:pStyle w:val="NoSpaceBetween"/>
          </w:pPr>
        </w:p>
        <w:tbl>
          <w:tblPr>
            <w:tblStyle w:val="BorderTable-Header"/>
            <w:tblW w:w="0" w:type="auto"/>
            <w:tblLook w:val="04A0" w:firstRow="1" w:lastRow="0" w:firstColumn="1" w:lastColumn="0" w:noHBand="0" w:noVBand="1"/>
          </w:tblPr>
          <w:tblGrid>
            <w:gridCol w:w="10646"/>
          </w:tblGrid>
          <w:tr w:rsidR="00235E71" w14:paraId="399A3AF1" w14:textId="77777777">
            <w:tc>
              <w:tcPr>
                <w:tcW w:w="10771" w:type="dxa"/>
              </w:tcPr>
              <w:p w14:paraId="2F71FEC4" w14:textId="77777777" w:rsidR="00235E71" w:rsidRDefault="00235E71">
                <w:pPr>
                  <w:pStyle w:val="NoSpaceBetween"/>
                </w:pPr>
              </w:p>
              <w:tbl>
                <w:tblPr>
                  <w:tblStyle w:val="CenterTable-Header"/>
                  <w:tblW w:w="5000" w:type="pct"/>
                  <w:tblLook w:val="0600" w:firstRow="0" w:lastRow="0" w:firstColumn="0" w:lastColumn="0" w:noHBand="1" w:noVBand="1"/>
                </w:tblPr>
                <w:tblGrid>
                  <w:gridCol w:w="6220"/>
                  <w:gridCol w:w="4262"/>
                </w:tblGrid>
                <w:tr w:rsidR="00235E71" w14:paraId="57124102" w14:textId="77777777">
                  <w:tc>
                    <w:tcPr>
                      <w:tcW w:w="2967" w:type="pct"/>
                    </w:tcPr>
                    <w:p w14:paraId="43477407" w14:textId="77777777" w:rsidR="00235E71" w:rsidRDefault="00235E71" w:rsidP="005138B8">
                      <w:pPr>
                        <w:pStyle w:val="Header-Left"/>
                        <w:jc w:val="center"/>
                      </w:pPr>
                      <w:r>
                        <w:t>Parkview Elementary - Parent Advisory Council</w:t>
                      </w:r>
                    </w:p>
                  </w:tc>
                  <w:tc>
                    <w:tcPr>
                      <w:tcW w:w="2033" w:type="pct"/>
                    </w:tcPr>
                    <w:p w14:paraId="273B0DAE" w14:textId="77777777" w:rsidR="00235E71" w:rsidRDefault="00235E71">
                      <w:pPr>
                        <w:pStyle w:val="Header-Right"/>
                        <w:rPr>
                          <w:sz w:val="40"/>
                          <w:szCs w:val="40"/>
                        </w:rPr>
                      </w:pPr>
                    </w:p>
                    <w:p w14:paraId="1F889D96" w14:textId="77777777" w:rsidR="00235E71" w:rsidRPr="005138B8" w:rsidRDefault="00235E71" w:rsidP="005138B8">
                      <w:pPr>
                        <w:pStyle w:val="Header-Right"/>
                        <w:jc w:val="center"/>
                        <w:rPr>
                          <w:sz w:val="40"/>
                          <w:szCs w:val="40"/>
                        </w:rPr>
                      </w:pPr>
                      <w:r w:rsidRPr="005138B8">
                        <w:rPr>
                          <w:sz w:val="40"/>
                          <w:szCs w:val="40"/>
                        </w:rPr>
                        <w:t>Meeting Minutes</w:t>
                      </w:r>
                    </w:p>
                  </w:tc>
                </w:tr>
              </w:tbl>
              <w:p w14:paraId="7254C86F" w14:textId="77777777" w:rsidR="00235E71" w:rsidRDefault="00235E71">
                <w:pPr>
                  <w:pStyle w:val="NoSpaceBetween"/>
                </w:pPr>
              </w:p>
            </w:tc>
          </w:tr>
        </w:tbl>
        <w:p w14:paraId="6CD409B0" w14:textId="77777777" w:rsidR="00235E71" w:rsidRDefault="00235E71">
          <w:pPr>
            <w:pStyle w:val="NoSpaceBetween"/>
          </w:pPr>
        </w:p>
      </w:tc>
    </w:tr>
  </w:tbl>
  <w:p w14:paraId="01F4681B" w14:textId="77777777" w:rsidR="00235E71" w:rsidRDefault="00235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B45E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F088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801E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857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BC2F0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7450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2E30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2C8D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9804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80C4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C3A3A"/>
    <w:multiLevelType w:val="hybridMultilevel"/>
    <w:tmpl w:val="E920F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07533"/>
    <w:multiLevelType w:val="hybridMultilevel"/>
    <w:tmpl w:val="0312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27FEE"/>
    <w:multiLevelType w:val="hybridMultilevel"/>
    <w:tmpl w:val="5362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476EE"/>
    <w:multiLevelType w:val="hybridMultilevel"/>
    <w:tmpl w:val="F1C6F76A"/>
    <w:lvl w:ilvl="0" w:tplc="986865BA">
      <w:numFmt w:val="bullet"/>
      <w:lvlText w:val="-"/>
      <w:lvlJc w:val="left"/>
      <w:pPr>
        <w:ind w:left="720" w:hanging="360"/>
      </w:pPr>
      <w:rPr>
        <w:rFonts w:ascii="Calisto MT" w:eastAsiaTheme="minorEastAsia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51E04"/>
    <w:multiLevelType w:val="hybridMultilevel"/>
    <w:tmpl w:val="5374F0D0"/>
    <w:lvl w:ilvl="0" w:tplc="3ACE417A">
      <w:numFmt w:val="bullet"/>
      <w:lvlText w:val="-"/>
      <w:lvlJc w:val="left"/>
      <w:pPr>
        <w:ind w:left="1080" w:hanging="360"/>
      </w:pPr>
      <w:rPr>
        <w:rFonts w:ascii="Calisto MT" w:eastAsiaTheme="minorEastAsia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373091"/>
    <w:multiLevelType w:val="hybridMultilevel"/>
    <w:tmpl w:val="111E1336"/>
    <w:lvl w:ilvl="0" w:tplc="0C069928">
      <w:numFmt w:val="bullet"/>
      <w:lvlText w:val="-"/>
      <w:lvlJc w:val="left"/>
      <w:pPr>
        <w:ind w:left="720" w:hanging="360"/>
      </w:pPr>
      <w:rPr>
        <w:rFonts w:ascii="Calisto MT" w:eastAsiaTheme="minorEastAsia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02CF9"/>
    <w:multiLevelType w:val="hybridMultilevel"/>
    <w:tmpl w:val="20688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42FF3"/>
    <w:multiLevelType w:val="hybridMultilevel"/>
    <w:tmpl w:val="8232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F1B2A"/>
    <w:multiLevelType w:val="hybridMultilevel"/>
    <w:tmpl w:val="573E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41C76"/>
    <w:multiLevelType w:val="hybridMultilevel"/>
    <w:tmpl w:val="8DC8A6EC"/>
    <w:lvl w:ilvl="0" w:tplc="5B9626AA">
      <w:numFmt w:val="bullet"/>
      <w:lvlText w:val="-"/>
      <w:lvlJc w:val="left"/>
      <w:pPr>
        <w:ind w:left="1080" w:hanging="360"/>
      </w:pPr>
      <w:rPr>
        <w:rFonts w:ascii="Calisto MT" w:eastAsiaTheme="minorEastAsia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446BB4"/>
    <w:multiLevelType w:val="hybridMultilevel"/>
    <w:tmpl w:val="5FEC4EFA"/>
    <w:lvl w:ilvl="0" w:tplc="BCA81A54">
      <w:numFmt w:val="bullet"/>
      <w:lvlText w:val="-"/>
      <w:lvlJc w:val="left"/>
      <w:pPr>
        <w:ind w:left="1080" w:hanging="360"/>
      </w:pPr>
      <w:rPr>
        <w:rFonts w:ascii="Calisto MT" w:eastAsiaTheme="minorEastAsia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F80258"/>
    <w:multiLevelType w:val="hybridMultilevel"/>
    <w:tmpl w:val="24AC3826"/>
    <w:lvl w:ilvl="0" w:tplc="16980AAE">
      <w:numFmt w:val="bullet"/>
      <w:lvlText w:val="-"/>
      <w:lvlJc w:val="left"/>
      <w:pPr>
        <w:ind w:left="720" w:hanging="360"/>
      </w:pPr>
      <w:rPr>
        <w:rFonts w:ascii="Calisto MT" w:eastAsiaTheme="minorEastAsia" w:hAnsi="Calisto M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22E37"/>
    <w:multiLevelType w:val="hybridMultilevel"/>
    <w:tmpl w:val="090EC2A0"/>
    <w:lvl w:ilvl="0" w:tplc="56847976">
      <w:numFmt w:val="bullet"/>
      <w:lvlText w:val="-"/>
      <w:lvlJc w:val="left"/>
      <w:pPr>
        <w:ind w:left="1080" w:hanging="360"/>
      </w:pPr>
      <w:rPr>
        <w:rFonts w:ascii="Calisto MT" w:eastAsiaTheme="minorEastAsia" w:hAnsi="Calisto MT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1A234E"/>
    <w:multiLevelType w:val="hybridMultilevel"/>
    <w:tmpl w:val="39A4C8DA"/>
    <w:lvl w:ilvl="0" w:tplc="BF8836D6">
      <w:numFmt w:val="bullet"/>
      <w:lvlText w:val="-"/>
      <w:lvlJc w:val="left"/>
      <w:pPr>
        <w:ind w:left="1080" w:hanging="360"/>
      </w:pPr>
      <w:rPr>
        <w:rFonts w:ascii="Calisto MT" w:eastAsiaTheme="minorEastAsia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3530779">
    <w:abstractNumId w:val="9"/>
  </w:num>
  <w:num w:numId="2" w16cid:durableId="1034304414">
    <w:abstractNumId w:val="7"/>
  </w:num>
  <w:num w:numId="3" w16cid:durableId="8146980">
    <w:abstractNumId w:val="6"/>
  </w:num>
  <w:num w:numId="4" w16cid:durableId="1407530318">
    <w:abstractNumId w:val="5"/>
  </w:num>
  <w:num w:numId="5" w16cid:durableId="684865865">
    <w:abstractNumId w:val="4"/>
  </w:num>
  <w:num w:numId="6" w16cid:durableId="1090589646">
    <w:abstractNumId w:val="8"/>
  </w:num>
  <w:num w:numId="7" w16cid:durableId="994264213">
    <w:abstractNumId w:val="3"/>
  </w:num>
  <w:num w:numId="8" w16cid:durableId="1882279362">
    <w:abstractNumId w:val="2"/>
  </w:num>
  <w:num w:numId="9" w16cid:durableId="542526292">
    <w:abstractNumId w:val="1"/>
  </w:num>
  <w:num w:numId="10" w16cid:durableId="801776632">
    <w:abstractNumId w:val="0"/>
  </w:num>
  <w:num w:numId="11" w16cid:durableId="128014300">
    <w:abstractNumId w:val="22"/>
  </w:num>
  <w:num w:numId="12" w16cid:durableId="963388535">
    <w:abstractNumId w:val="15"/>
  </w:num>
  <w:num w:numId="13" w16cid:durableId="402064493">
    <w:abstractNumId w:val="23"/>
  </w:num>
  <w:num w:numId="14" w16cid:durableId="999693805">
    <w:abstractNumId w:val="13"/>
  </w:num>
  <w:num w:numId="15" w16cid:durableId="64575936">
    <w:abstractNumId w:val="21"/>
  </w:num>
  <w:num w:numId="16" w16cid:durableId="1606764796">
    <w:abstractNumId w:val="20"/>
  </w:num>
  <w:num w:numId="17" w16cid:durableId="1714113691">
    <w:abstractNumId w:val="19"/>
  </w:num>
  <w:num w:numId="18" w16cid:durableId="1950700873">
    <w:abstractNumId w:val="14"/>
  </w:num>
  <w:num w:numId="19" w16cid:durableId="1389232338">
    <w:abstractNumId w:val="18"/>
  </w:num>
  <w:num w:numId="20" w16cid:durableId="1965772639">
    <w:abstractNumId w:val="10"/>
  </w:num>
  <w:num w:numId="21" w16cid:durableId="1957447212">
    <w:abstractNumId w:val="12"/>
  </w:num>
  <w:num w:numId="22" w16cid:durableId="1351226144">
    <w:abstractNumId w:val="16"/>
  </w:num>
  <w:num w:numId="23" w16cid:durableId="1000080257">
    <w:abstractNumId w:val="11"/>
  </w:num>
  <w:num w:numId="24" w16cid:durableId="1626543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5138B8"/>
    <w:rsid w:val="0000394E"/>
    <w:rsid w:val="0000423A"/>
    <w:rsid w:val="00032830"/>
    <w:rsid w:val="00075A9B"/>
    <w:rsid w:val="000932D1"/>
    <w:rsid w:val="0009381D"/>
    <w:rsid w:val="00097A5B"/>
    <w:rsid w:val="000B54FD"/>
    <w:rsid w:val="000C2E41"/>
    <w:rsid w:val="00100D50"/>
    <w:rsid w:val="0010567F"/>
    <w:rsid w:val="00126054"/>
    <w:rsid w:val="0013018A"/>
    <w:rsid w:val="00152E1A"/>
    <w:rsid w:val="00157DA8"/>
    <w:rsid w:val="0016179C"/>
    <w:rsid w:val="001A5994"/>
    <w:rsid w:val="001B75A9"/>
    <w:rsid w:val="001C6B4E"/>
    <w:rsid w:val="001D4F28"/>
    <w:rsid w:val="001E1FB7"/>
    <w:rsid w:val="001F5473"/>
    <w:rsid w:val="00230B95"/>
    <w:rsid w:val="00235E71"/>
    <w:rsid w:val="002363A5"/>
    <w:rsid w:val="00247791"/>
    <w:rsid w:val="00264A4B"/>
    <w:rsid w:val="00264BC4"/>
    <w:rsid w:val="00267EA2"/>
    <w:rsid w:val="00275B12"/>
    <w:rsid w:val="00282093"/>
    <w:rsid w:val="002F601D"/>
    <w:rsid w:val="002F6CB2"/>
    <w:rsid w:val="00300650"/>
    <w:rsid w:val="00301B37"/>
    <w:rsid w:val="00306C3D"/>
    <w:rsid w:val="00325EC0"/>
    <w:rsid w:val="003266C8"/>
    <w:rsid w:val="003379EB"/>
    <w:rsid w:val="003402E2"/>
    <w:rsid w:val="00360947"/>
    <w:rsid w:val="00361098"/>
    <w:rsid w:val="00366E5F"/>
    <w:rsid w:val="00381D01"/>
    <w:rsid w:val="003A628E"/>
    <w:rsid w:val="003E4B22"/>
    <w:rsid w:val="003E5367"/>
    <w:rsid w:val="00422ED0"/>
    <w:rsid w:val="00430FB0"/>
    <w:rsid w:val="00435D85"/>
    <w:rsid w:val="00437AAE"/>
    <w:rsid w:val="0045545D"/>
    <w:rsid w:val="004623DD"/>
    <w:rsid w:val="00485218"/>
    <w:rsid w:val="004C52FA"/>
    <w:rsid w:val="005138B8"/>
    <w:rsid w:val="00545492"/>
    <w:rsid w:val="005644C7"/>
    <w:rsid w:val="00566E23"/>
    <w:rsid w:val="00567D5D"/>
    <w:rsid w:val="00581F09"/>
    <w:rsid w:val="00591FAC"/>
    <w:rsid w:val="005A0184"/>
    <w:rsid w:val="005C46A3"/>
    <w:rsid w:val="005C6A50"/>
    <w:rsid w:val="005D272D"/>
    <w:rsid w:val="005F3D1A"/>
    <w:rsid w:val="00613AFD"/>
    <w:rsid w:val="00630B2A"/>
    <w:rsid w:val="00637F27"/>
    <w:rsid w:val="00645A26"/>
    <w:rsid w:val="0064623C"/>
    <w:rsid w:val="00653AE5"/>
    <w:rsid w:val="0067588B"/>
    <w:rsid w:val="00692480"/>
    <w:rsid w:val="006A0666"/>
    <w:rsid w:val="006C17CA"/>
    <w:rsid w:val="006C467E"/>
    <w:rsid w:val="006C5CA6"/>
    <w:rsid w:val="006F2C23"/>
    <w:rsid w:val="0074014F"/>
    <w:rsid w:val="007644A3"/>
    <w:rsid w:val="00772F95"/>
    <w:rsid w:val="007A32CD"/>
    <w:rsid w:val="007A5AC5"/>
    <w:rsid w:val="007B1375"/>
    <w:rsid w:val="007B32E2"/>
    <w:rsid w:val="007C5061"/>
    <w:rsid w:val="007D0B7A"/>
    <w:rsid w:val="00803128"/>
    <w:rsid w:val="008720FE"/>
    <w:rsid w:val="00885926"/>
    <w:rsid w:val="00891880"/>
    <w:rsid w:val="00897DA5"/>
    <w:rsid w:val="008A297D"/>
    <w:rsid w:val="008B4253"/>
    <w:rsid w:val="008C3A6D"/>
    <w:rsid w:val="008D1CCF"/>
    <w:rsid w:val="008F243C"/>
    <w:rsid w:val="008F4159"/>
    <w:rsid w:val="009222E3"/>
    <w:rsid w:val="00932053"/>
    <w:rsid w:val="00942A16"/>
    <w:rsid w:val="00952059"/>
    <w:rsid w:val="00997B1A"/>
    <w:rsid w:val="009A46C1"/>
    <w:rsid w:val="009B33FC"/>
    <w:rsid w:val="009C5F23"/>
    <w:rsid w:val="00A1499C"/>
    <w:rsid w:val="00A531E5"/>
    <w:rsid w:val="00A63A52"/>
    <w:rsid w:val="00A94EF9"/>
    <w:rsid w:val="00AB121F"/>
    <w:rsid w:val="00B27AB7"/>
    <w:rsid w:val="00B44508"/>
    <w:rsid w:val="00B65BFF"/>
    <w:rsid w:val="00B71BBA"/>
    <w:rsid w:val="00BC48A7"/>
    <w:rsid w:val="00BE0275"/>
    <w:rsid w:val="00BE65C7"/>
    <w:rsid w:val="00C04DD5"/>
    <w:rsid w:val="00C055DA"/>
    <w:rsid w:val="00C16698"/>
    <w:rsid w:val="00C51F1E"/>
    <w:rsid w:val="00C94BBA"/>
    <w:rsid w:val="00CB773D"/>
    <w:rsid w:val="00CD5416"/>
    <w:rsid w:val="00D005EC"/>
    <w:rsid w:val="00D20C3A"/>
    <w:rsid w:val="00D2254C"/>
    <w:rsid w:val="00D60260"/>
    <w:rsid w:val="00D777B9"/>
    <w:rsid w:val="00D81E15"/>
    <w:rsid w:val="00D8557C"/>
    <w:rsid w:val="00D87492"/>
    <w:rsid w:val="00D945B1"/>
    <w:rsid w:val="00DA60C3"/>
    <w:rsid w:val="00DB6C0B"/>
    <w:rsid w:val="00E10A0F"/>
    <w:rsid w:val="00E21214"/>
    <w:rsid w:val="00E42BCE"/>
    <w:rsid w:val="00E52692"/>
    <w:rsid w:val="00E644B2"/>
    <w:rsid w:val="00EA507A"/>
    <w:rsid w:val="00F05834"/>
    <w:rsid w:val="00F221B7"/>
    <w:rsid w:val="00F34F9A"/>
    <w:rsid w:val="00F3622D"/>
    <w:rsid w:val="00F54872"/>
    <w:rsid w:val="00F71AA4"/>
    <w:rsid w:val="00F73738"/>
    <w:rsid w:val="00F82346"/>
    <w:rsid w:val="00F95889"/>
    <w:rsid w:val="00FA0E6C"/>
    <w:rsid w:val="00FA29E7"/>
    <w:rsid w:val="00FD0605"/>
    <w:rsid w:val="00FD4115"/>
    <w:rsid w:val="00FD5156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45ABE"/>
  <w15:docId w15:val="{08FF557A-E054-4457-86E4-5E872066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0D50"/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qFormat/>
    <w:rsid w:val="00100D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00D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00D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C8F97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00D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C8F97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00D5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474C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00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474C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00D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00D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00D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0D50"/>
    <w:pPr>
      <w:spacing w:after="200"/>
      <w:ind w:right="144"/>
      <w:jc w:val="right"/>
    </w:pPr>
    <w:rPr>
      <w:color w:val="4B5A60" w:themeColor="text2"/>
      <w:szCs w:val="24"/>
    </w:rPr>
  </w:style>
  <w:style w:type="character" w:customStyle="1" w:styleId="HeaderChar">
    <w:name w:val="Header Char"/>
    <w:basedOn w:val="DefaultParagraphFont"/>
    <w:link w:val="Header"/>
    <w:rsid w:val="00100D50"/>
    <w:rPr>
      <w:color w:val="4B5A60" w:themeColor="text2"/>
      <w:sz w:val="20"/>
      <w:szCs w:val="24"/>
    </w:rPr>
  </w:style>
  <w:style w:type="paragraph" w:styleId="Footer">
    <w:name w:val="footer"/>
    <w:basedOn w:val="Normal"/>
    <w:link w:val="FooterChar"/>
    <w:rsid w:val="00100D50"/>
    <w:pPr>
      <w:tabs>
        <w:tab w:val="center" w:pos="4680"/>
        <w:tab w:val="right" w:pos="9360"/>
      </w:tabs>
      <w:spacing w:before="300"/>
      <w:jc w:val="right"/>
    </w:pPr>
    <w:rPr>
      <w:color w:val="7C8F97" w:themeColor="accent1"/>
      <w:szCs w:val="16"/>
    </w:rPr>
  </w:style>
  <w:style w:type="character" w:customStyle="1" w:styleId="FooterChar">
    <w:name w:val="Footer Char"/>
    <w:basedOn w:val="DefaultParagraphFont"/>
    <w:link w:val="Footer"/>
    <w:rsid w:val="00100D50"/>
    <w:rPr>
      <w:color w:val="7C8F97" w:themeColor="accent1"/>
      <w:sz w:val="20"/>
      <w:szCs w:val="16"/>
    </w:rPr>
  </w:style>
  <w:style w:type="paragraph" w:customStyle="1" w:styleId="Header-Left">
    <w:name w:val="Header-Left"/>
    <w:basedOn w:val="Normal"/>
    <w:rsid w:val="00100D50"/>
    <w:pPr>
      <w:spacing w:before="400" w:after="400"/>
      <w:ind w:left="216"/>
    </w:pPr>
    <w:rPr>
      <w:rFonts w:asciiTheme="majorHAnsi" w:eastAsiaTheme="majorEastAsia" w:hAnsiTheme="majorHAnsi"/>
      <w:color w:val="4B5A60" w:themeColor="text2"/>
      <w:sz w:val="40"/>
    </w:rPr>
  </w:style>
  <w:style w:type="paragraph" w:customStyle="1" w:styleId="Header-Right">
    <w:name w:val="Header-Right"/>
    <w:basedOn w:val="Normal"/>
    <w:rsid w:val="00100D50"/>
    <w:pPr>
      <w:spacing w:before="80" w:after="80" w:line="220" w:lineRule="atLeast"/>
      <w:ind w:left="216" w:right="216"/>
    </w:pPr>
    <w:rPr>
      <w:color w:val="4B5A60" w:themeColor="text2"/>
      <w:sz w:val="16"/>
    </w:rPr>
  </w:style>
  <w:style w:type="table" w:customStyle="1" w:styleId="BodyTable">
    <w:name w:val="Body Table"/>
    <w:basedOn w:val="TableNormal"/>
    <w:rsid w:val="00100D50"/>
    <w:tblPr>
      <w:tblCellMar>
        <w:left w:w="72" w:type="dxa"/>
        <w:right w:w="72" w:type="dxa"/>
      </w:tblCellMar>
    </w:tblPr>
  </w:style>
  <w:style w:type="table" w:customStyle="1" w:styleId="OutsideTable-Header">
    <w:name w:val="Outside Table - Header"/>
    <w:basedOn w:val="TableNormal"/>
    <w:rsid w:val="00100D50"/>
    <w:tblPr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C8F97" w:themeFill="accent1"/>
    </w:tcPr>
  </w:style>
  <w:style w:type="paragraph" w:customStyle="1" w:styleId="NoSpaceBetween">
    <w:name w:val="No Space Between"/>
    <w:basedOn w:val="Normal"/>
    <w:rsid w:val="00100D50"/>
    <w:pPr>
      <w:spacing w:line="14" w:lineRule="exact"/>
    </w:pPr>
    <w:rPr>
      <w:sz w:val="2"/>
    </w:rPr>
  </w:style>
  <w:style w:type="table" w:customStyle="1" w:styleId="HostTable-Body">
    <w:name w:val="Host Table - Body"/>
    <w:basedOn w:val="TableNormal"/>
    <w:rsid w:val="00100D50"/>
    <w:tblPr>
      <w:tblBorders>
        <w:top w:val="single" w:sz="4" w:space="0" w:color="D1D0C8" w:themeColor="background2"/>
        <w:left w:val="single" w:sz="4" w:space="0" w:color="D1D0C8" w:themeColor="background2"/>
        <w:bottom w:val="single" w:sz="4" w:space="0" w:color="D1D0C8" w:themeColor="background2"/>
        <w:right w:val="single" w:sz="4" w:space="0" w:color="D1D0C8" w:themeColor="background2"/>
      </w:tblBorders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TopicHeading">
    <w:name w:val="Topic Heading"/>
    <w:basedOn w:val="Normal"/>
    <w:rsid w:val="00100D50"/>
    <w:pPr>
      <w:spacing w:before="40" w:after="40"/>
    </w:pPr>
    <w:rPr>
      <w:color w:val="7C8F97" w:themeColor="accent1"/>
      <w:sz w:val="32"/>
      <w:szCs w:val="32"/>
    </w:rPr>
  </w:style>
  <w:style w:type="paragraph" w:styleId="BodyText">
    <w:name w:val="Body Text"/>
    <w:basedOn w:val="Normal"/>
    <w:link w:val="BodyTextChar"/>
    <w:rsid w:val="00100D50"/>
    <w:pPr>
      <w:spacing w:before="60" w:after="6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00D50"/>
    <w:rPr>
      <w:color w:val="404040" w:themeColor="text1" w:themeTint="BF"/>
      <w:sz w:val="20"/>
      <w:szCs w:val="20"/>
    </w:rPr>
  </w:style>
  <w:style w:type="paragraph" w:customStyle="1" w:styleId="HeaderTableHeading">
    <w:name w:val="Header Table Heading"/>
    <w:basedOn w:val="BodyText"/>
    <w:rsid w:val="00100D50"/>
    <w:rPr>
      <w:color w:val="7C8F97" w:themeColor="accent1"/>
    </w:rPr>
  </w:style>
  <w:style w:type="paragraph" w:customStyle="1" w:styleId="DocumentHeading">
    <w:name w:val="Document Heading"/>
    <w:basedOn w:val="Normal"/>
    <w:rsid w:val="00100D50"/>
    <w:pPr>
      <w:spacing w:before="200" w:after="80"/>
      <w:jc w:val="right"/>
    </w:pPr>
    <w:rPr>
      <w:color w:val="7C8F97" w:themeColor="accent1"/>
      <w:sz w:val="72"/>
      <w:szCs w:val="72"/>
    </w:rPr>
  </w:style>
  <w:style w:type="paragraph" w:customStyle="1" w:styleId="TableHeadingLeft">
    <w:name w:val="Table Heading Left"/>
    <w:basedOn w:val="HeaderTableHeading"/>
    <w:rsid w:val="00100D50"/>
    <w:rPr>
      <w:color w:val="404040" w:themeColor="text1" w:themeTint="BF"/>
    </w:rPr>
  </w:style>
  <w:style w:type="table" w:customStyle="1" w:styleId="BodyTableBorderless">
    <w:name w:val="Body Table Borderless"/>
    <w:basedOn w:val="TableNormal"/>
    <w:rsid w:val="00100D50"/>
    <w:tblPr>
      <w:tblCellMar>
        <w:left w:w="72" w:type="dxa"/>
        <w:right w:w="72" w:type="dxa"/>
      </w:tblCellMar>
    </w:tblPr>
  </w:style>
  <w:style w:type="table" w:customStyle="1" w:styleId="HostTableBorderless">
    <w:name w:val="Host Table Borderless"/>
    <w:basedOn w:val="TableNormal"/>
    <w:rsid w:val="00100D50"/>
    <w:tblPr>
      <w:tblCellMar>
        <w:left w:w="0" w:type="dxa"/>
        <w:right w:w="0" w:type="dxa"/>
      </w:tblCellMar>
    </w:tblPr>
  </w:style>
  <w:style w:type="table" w:customStyle="1" w:styleId="CenterTable-Header">
    <w:name w:val="Center Table - Header"/>
    <w:basedOn w:val="TableNormal"/>
    <w:rsid w:val="00100D50"/>
    <w:tblPr>
      <w:tblBorders>
        <w:top w:val="single" w:sz="8" w:space="0" w:color="D1D0C8" w:themeColor="background2"/>
        <w:left w:val="single" w:sz="8" w:space="0" w:color="D1D0C8" w:themeColor="background2"/>
        <w:bottom w:val="single" w:sz="8" w:space="0" w:color="D1D0C8" w:themeColor="background2"/>
        <w:right w:val="single" w:sz="8" w:space="0" w:color="D1D0C8" w:themeColor="background2"/>
        <w:insideH w:val="single" w:sz="8" w:space="0" w:color="D1D0C8" w:themeColor="background2"/>
        <w:insideV w:val="single" w:sz="8" w:space="0" w:color="D1D0C8" w:themeColor="background2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100D50"/>
    <w:tblPr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character" w:customStyle="1" w:styleId="Heading1Char">
    <w:name w:val="Heading 1 Char"/>
    <w:basedOn w:val="DefaultParagraphFont"/>
    <w:link w:val="Heading1"/>
    <w:rsid w:val="00100D50"/>
    <w:rPr>
      <w:rFonts w:asciiTheme="majorHAnsi" w:eastAsiaTheme="majorEastAsia" w:hAnsiTheme="majorHAnsi" w:cstheme="majorBidi"/>
      <w:b/>
      <w:bCs/>
      <w:color w:val="5B6B72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100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00D50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100D50"/>
  </w:style>
  <w:style w:type="paragraph" w:styleId="BlockText">
    <w:name w:val="Block Text"/>
    <w:basedOn w:val="Normal"/>
    <w:semiHidden/>
    <w:unhideWhenUsed/>
    <w:rsid w:val="00100D50"/>
    <w:pPr>
      <w:pBdr>
        <w:top w:val="single" w:sz="2" w:space="10" w:color="7C8F97" w:themeColor="accent1" w:shadow="1"/>
        <w:left w:val="single" w:sz="2" w:space="10" w:color="7C8F97" w:themeColor="accent1" w:shadow="1"/>
        <w:bottom w:val="single" w:sz="2" w:space="10" w:color="7C8F97" w:themeColor="accent1" w:shadow="1"/>
        <w:right w:val="single" w:sz="2" w:space="10" w:color="7C8F97" w:themeColor="accent1" w:shadow="1"/>
      </w:pBdr>
      <w:ind w:left="1152" w:right="1152"/>
    </w:pPr>
    <w:rPr>
      <w:i/>
      <w:iCs/>
      <w:color w:val="7C8F97" w:themeColor="accent1"/>
    </w:rPr>
  </w:style>
  <w:style w:type="paragraph" w:styleId="BodyText2">
    <w:name w:val="Body Text 2"/>
    <w:basedOn w:val="Normal"/>
    <w:link w:val="BodyText2Char"/>
    <w:semiHidden/>
    <w:unhideWhenUsed/>
    <w:rsid w:val="00100D5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100D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00D50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00D50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100D50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00D50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100D5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100D50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100D5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00D50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100D5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00D50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00D50"/>
    <w:pPr>
      <w:spacing w:after="200"/>
    </w:pPr>
    <w:rPr>
      <w:b/>
      <w:bCs/>
      <w:color w:val="7C8F97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100D5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100D50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100D5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0D50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0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0D50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100D50"/>
  </w:style>
  <w:style w:type="character" w:customStyle="1" w:styleId="DateChar">
    <w:name w:val="Date Char"/>
    <w:basedOn w:val="DefaultParagraphFont"/>
    <w:link w:val="Date"/>
    <w:semiHidden/>
    <w:rsid w:val="00100D50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100D5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00D50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100D50"/>
  </w:style>
  <w:style w:type="character" w:customStyle="1" w:styleId="E-mailSignatureChar">
    <w:name w:val="E-mail Signature Char"/>
    <w:basedOn w:val="DefaultParagraphFont"/>
    <w:link w:val="E-mailSignature"/>
    <w:semiHidden/>
    <w:rsid w:val="00100D50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100D5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00D50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100D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00D5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0D5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0D50"/>
    <w:rPr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100D50"/>
    <w:rPr>
      <w:rFonts w:asciiTheme="majorHAnsi" w:eastAsiaTheme="majorEastAsia" w:hAnsiTheme="majorHAnsi" w:cstheme="majorBidi"/>
      <w:b/>
      <w:bCs/>
      <w:color w:val="7C8F9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00D50"/>
    <w:rPr>
      <w:rFonts w:asciiTheme="majorHAnsi" w:eastAsiaTheme="majorEastAsia" w:hAnsiTheme="majorHAnsi" w:cstheme="majorBidi"/>
      <w:b/>
      <w:bCs/>
      <w:color w:val="7C8F97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100D50"/>
    <w:rPr>
      <w:rFonts w:asciiTheme="majorHAnsi" w:eastAsiaTheme="majorEastAsia" w:hAnsiTheme="majorHAnsi" w:cstheme="majorBidi"/>
      <w:b/>
      <w:bCs/>
      <w:i/>
      <w:iCs/>
      <w:color w:val="7C8F97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100D50"/>
    <w:rPr>
      <w:rFonts w:asciiTheme="majorHAnsi" w:eastAsiaTheme="majorEastAsia" w:hAnsiTheme="majorHAnsi" w:cstheme="majorBidi"/>
      <w:color w:val="3C474C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100D50"/>
    <w:rPr>
      <w:rFonts w:asciiTheme="majorHAnsi" w:eastAsiaTheme="majorEastAsia" w:hAnsiTheme="majorHAnsi" w:cstheme="majorBidi"/>
      <w:i/>
      <w:iCs/>
      <w:color w:val="3C474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100D5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100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00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100D5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00D50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00D5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00D50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100D5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100D5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100D5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100D5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100D5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100D5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100D5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100D5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100D5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100D5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100D50"/>
    <w:pPr>
      <w:pBdr>
        <w:bottom w:val="single" w:sz="4" w:space="4" w:color="7C8F97" w:themeColor="accent1"/>
      </w:pBdr>
      <w:spacing w:before="200" w:after="280"/>
      <w:ind w:left="936" w:right="936"/>
    </w:pPr>
    <w:rPr>
      <w:b/>
      <w:bCs/>
      <w:i/>
      <w:iCs/>
      <w:color w:val="7C8F97" w:themeColor="accent1"/>
    </w:rPr>
  </w:style>
  <w:style w:type="character" w:customStyle="1" w:styleId="IntenseQuoteChar">
    <w:name w:val="Intense Quote Char"/>
    <w:basedOn w:val="DefaultParagraphFont"/>
    <w:link w:val="IntenseQuote"/>
    <w:rsid w:val="00100D50"/>
    <w:rPr>
      <w:b/>
      <w:bCs/>
      <w:i/>
      <w:iCs/>
      <w:color w:val="7C8F97" w:themeColor="accent1"/>
      <w:sz w:val="20"/>
    </w:rPr>
  </w:style>
  <w:style w:type="paragraph" w:styleId="List">
    <w:name w:val="List"/>
    <w:basedOn w:val="Normal"/>
    <w:semiHidden/>
    <w:unhideWhenUsed/>
    <w:rsid w:val="00100D5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100D5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100D5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100D5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100D50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100D5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100D5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100D5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100D5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100D5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100D5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100D5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100D5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100D5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100D5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100D5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100D5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100D5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100D5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100D50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100D5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100D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00D50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100D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00D50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100D50"/>
    <w:rPr>
      <w:color w:val="404040" w:themeColor="text1" w:themeTint="BF"/>
      <w:sz w:val="20"/>
    </w:rPr>
  </w:style>
  <w:style w:type="paragraph" w:styleId="NormalWeb">
    <w:name w:val="Normal (Web)"/>
    <w:basedOn w:val="Normal"/>
    <w:uiPriority w:val="99"/>
    <w:semiHidden/>
    <w:unhideWhenUsed/>
    <w:rsid w:val="00100D5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100D5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00D50"/>
  </w:style>
  <w:style w:type="character" w:customStyle="1" w:styleId="NoteHeadingChar">
    <w:name w:val="Note Heading Char"/>
    <w:basedOn w:val="DefaultParagraphFont"/>
    <w:link w:val="NoteHeading"/>
    <w:semiHidden/>
    <w:rsid w:val="00100D50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100D5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00D50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100D5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00D50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00D50"/>
  </w:style>
  <w:style w:type="character" w:customStyle="1" w:styleId="SalutationChar">
    <w:name w:val="Salutation Char"/>
    <w:basedOn w:val="DefaultParagraphFont"/>
    <w:link w:val="Salutation"/>
    <w:semiHidden/>
    <w:rsid w:val="00100D50"/>
    <w:rPr>
      <w:color w:val="404040" w:themeColor="text1" w:themeTint="BF"/>
      <w:sz w:val="20"/>
    </w:rPr>
  </w:style>
  <w:style w:type="paragraph" w:styleId="Signature">
    <w:name w:val="Signature"/>
    <w:basedOn w:val="Normal"/>
    <w:link w:val="SignatureChar"/>
    <w:semiHidden/>
    <w:unhideWhenUsed/>
    <w:rsid w:val="00100D5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100D50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100D50"/>
    <w:pPr>
      <w:numPr>
        <w:ilvl w:val="1"/>
      </w:numPr>
    </w:pPr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00D50"/>
    <w:rPr>
      <w:rFonts w:asciiTheme="majorHAnsi" w:eastAsiaTheme="majorEastAsia" w:hAnsiTheme="majorHAnsi" w:cstheme="majorBidi"/>
      <w:i/>
      <w:iCs/>
      <w:color w:val="7C8F97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100D5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100D50"/>
  </w:style>
  <w:style w:type="paragraph" w:styleId="Title">
    <w:name w:val="Title"/>
    <w:basedOn w:val="Normal"/>
    <w:next w:val="Normal"/>
    <w:link w:val="TitleChar"/>
    <w:qFormat/>
    <w:rsid w:val="00100D50"/>
    <w:pPr>
      <w:pBdr>
        <w:bottom w:val="single" w:sz="8" w:space="4" w:color="7C8F97" w:themeColor="accent1"/>
      </w:pBdr>
      <w:spacing w:after="300"/>
      <w:contextualSpacing/>
    </w:pPr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00D50"/>
    <w:rPr>
      <w:rFonts w:asciiTheme="majorHAnsi" w:eastAsiaTheme="majorEastAsia" w:hAnsiTheme="majorHAnsi" w:cstheme="majorBidi"/>
      <w:color w:val="384347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100D5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100D5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100D5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100D5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100D5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100D5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100D5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100D5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100D5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100D50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100D5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apital">
  <a:themeElements>
    <a:clrScheme name="Capital">
      <a:dk1>
        <a:sysClr val="windowText" lastClr="000000"/>
      </a:dk1>
      <a:lt1>
        <a:sysClr val="window" lastClr="FFFFFF"/>
      </a:lt1>
      <a:dk2>
        <a:srgbClr val="4B5A60"/>
      </a:dk2>
      <a:lt2>
        <a:srgbClr val="D1D0C8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Lynne</dc:creator>
  <cp:keywords/>
  <dc:description/>
  <cp:lastModifiedBy>Mishel Quaal</cp:lastModifiedBy>
  <cp:revision>2</cp:revision>
  <dcterms:created xsi:type="dcterms:W3CDTF">2026-06-03T02:13:00Z</dcterms:created>
  <dcterms:modified xsi:type="dcterms:W3CDTF">2026-06-03T02:13:00Z</dcterms:modified>
  <cp:category/>
</cp:coreProperties>
</file>